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627" w:rsidRPr="00CD0627" w:rsidRDefault="00CD0627" w:rsidP="00CD06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D062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CD0627" w:rsidRPr="00CD0627" w:rsidRDefault="00CD0627" w:rsidP="00CD06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D062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№0132300034122000116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CD0627" w:rsidRPr="00CD0627" w:rsidTr="00CD0627">
        <w:tc>
          <w:tcPr>
            <w:tcW w:w="2000" w:type="pct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0132300034122000116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канцелярских товаров Администрации городского округа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Навашинкий</w:t>
            </w:r>
            <w:proofErr w:type="spellEnd"/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30.09.2022 08:00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30.09.2022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04.10.2022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14404.97 Российский рубль</w:t>
            </w:r>
          </w:p>
        </w:tc>
      </w:tr>
      <w:tr w:rsidR="00CD0627" w:rsidRPr="00CD0627" w:rsidTr="00CD0627">
        <w:tc>
          <w:tcPr>
            <w:tcW w:w="0" w:type="auto"/>
            <w:gridSpan w:val="2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50 календарных дней </w:t>
            </w:r>
            <w:proofErr w:type="gram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bookmarkStart w:id="0" w:name="_GoBack" w:colFirst="3" w:colLast="3"/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14404.97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14404.97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bookmarkEnd w:id="0"/>
          </w:tbl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gridSpan w:val="2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CD0627" w:rsidRPr="00CD0627" w:rsidTr="00CD0627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48705057770473930244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206.53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14139.47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48701047770173920244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58.97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14404.97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223522303505252230100100550010000244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CD0627" w:rsidRPr="00CD0627" w:rsidTr="00CD0627"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CD0627" w:rsidRPr="00CD0627" w:rsidTr="00CD0627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D0627" w:rsidRPr="00CD0627" w:rsidRDefault="00CD0627" w:rsidP="00CD0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627" w:rsidRPr="00CD0627" w:rsidTr="00CD062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6"/>
              <w:gridCol w:w="1440"/>
            </w:tblGrid>
            <w:tr w:rsidR="00CD0627" w:rsidRP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рубль</w:t>
                  </w: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Тип</w:t>
                  </w:r>
                  <w:proofErr w:type="spellEnd"/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1"/>
              <w:gridCol w:w="953"/>
              <w:gridCol w:w="1309"/>
              <w:gridCol w:w="1588"/>
              <w:gridCol w:w="1302"/>
              <w:gridCol w:w="829"/>
              <w:gridCol w:w="1443"/>
              <w:gridCol w:w="872"/>
              <w:gridCol w:w="849"/>
            </w:tblGrid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Пленка для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ламинирования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22.21.42.120-00000002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773.40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1546.80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 в упаковке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пленки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Глянцевая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пленки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Для двухстороннего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ламинирования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Толщина пленки, 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75 и &lt;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 выпуска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Лист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Блоки для записей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17.23.13.199-00000003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29.13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1165.20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 боксе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Более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Ширина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70 и ≤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&gt; 70 и ≤ 80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 в блоке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Фигурные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 клейким краем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Желтый, зеленый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Ежедневник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17.23.13.191-00000003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492.90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1971.60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ежедневника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Датированный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Обложка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твердая</w:t>
                  </w:r>
                  <w:proofErr w:type="gramEnd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с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паролоном</w:t>
                  </w:r>
                  <w:proofErr w:type="spellEnd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, классический переплетный материал, имитирующий натуральную кожу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Листы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бумага белая,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60г</w:t>
                  </w:r>
                  <w:proofErr w:type="spellEnd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Ежедневник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17.23.13.191-00000003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206.53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1239.18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ежедневника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Недатированный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Листы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бумага белая,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60г</w:t>
                  </w:r>
                  <w:proofErr w:type="spellEnd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Обложка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твердый переплет, бумага белая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Блокнот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17.23.13.191-00000002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56.23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1124.60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Материал 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Картон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Спираль либо пружина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 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22.29.25.000-00000006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170.03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850.15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Папка-планшет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Толщина материала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не менее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1,5мм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Расположение зажима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 центре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Материал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Пластик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 материала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Клейкие закладки пластиковые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22.29.25.000-00000002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49.63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1488.90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 в упаковке, не менее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 цветов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Размер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12х45мм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 картонная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17.23.13.193-00000002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11.85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2370.00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Плотность картона, г/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300 и &lt; 340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Папка-обложка без скоросшивателя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Картон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немелованный, белый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Папка </w:t>
                  </w: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пластиковая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22.29.25.000-</w:t>
                  </w: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00000011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58.97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1887.04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≤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Ширина корешка,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Механизм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Зажим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Папка-регистратор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Блокнот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17.23.13.191-00000002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152.30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761.50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Материал обложки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Картон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линовки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листов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110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листа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Сшивка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Дополнительно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Петля под ручку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CD0627" w:rsidRPr="00CD0627" w:rsidRDefault="00CD0627" w:rsidP="00CD0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Итого: 14404.97 Российский рубль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Преимущества и требования к участникам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Преимущества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126н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 - 15.0%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Требования к участникам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Ограничения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"/>
              <w:gridCol w:w="4390"/>
              <w:gridCol w:w="2217"/>
              <w:gridCol w:w="1907"/>
              <w:gridCol w:w="922"/>
            </w:tblGrid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CD0627" w:rsidRPr="00CD0627" w:rsidTr="00CD0627"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рств дл</w:t>
                  </w:r>
                  <w:proofErr w:type="gramEnd"/>
                  <w:r w:rsidRPr="00CD062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0627" w:rsidRPr="00CD0627" w:rsidRDefault="00CD0627" w:rsidP="00CD06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Обеспечение заявки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Обеспечение заявок не требуется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Обеспечение исполнения контракта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Требуется обеспечение исполнения контракта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Размер обеспечения исполнения контракта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5.00%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п.14.1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 Раздела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II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 извещения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Платежные реквизиты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"Номер расчётного счёта" 03232643227300003200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05323D01500</w:t>
            </w:r>
            <w:proofErr w:type="spellEnd"/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"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БИК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" 012202102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"Номер корреспондентского счета" 40102810745370000024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Нет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Обеспечение гарантийных обязательств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Дополнительная информация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Информация отсутствует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Перечень прикрепленных документов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1 Обоснование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НМЦК.xlsx</w:t>
            </w:r>
            <w:proofErr w:type="spellEnd"/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Проект контракта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1 Проект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контракта.doc</w:t>
            </w:r>
            <w:proofErr w:type="spellEnd"/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Описание объекта закупки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1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Описантие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 объекта закупки (Раздел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II</w:t>
            </w:r>
            <w:proofErr w:type="spellEnd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 извещения).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docx</w:t>
            </w:r>
            <w:proofErr w:type="spellEnd"/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2 ТЕХНИЧЕСКОЕ 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ЗАДАНИЕ.docx</w:t>
            </w:r>
            <w:proofErr w:type="spellEnd"/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>docx</w:t>
            </w:r>
            <w:proofErr w:type="spellEnd"/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b/>
                <w:bCs/>
                <w:sz w:val="16"/>
                <w:szCs w:val="21"/>
                <w:lang w:eastAsia="ru-RU"/>
              </w:rPr>
              <w:t>Дополнительная информация и документы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  <w:r w:rsidRPr="00CD0627"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  <w:t xml:space="preserve">Документы не прикреплены </w:t>
            </w:r>
          </w:p>
          <w:p w:rsidR="00CD0627" w:rsidRPr="00CD0627" w:rsidRDefault="00CD0627" w:rsidP="00CD0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CD06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27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CD0627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D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5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2022-09-22T08:24:00Z</cp:lastPrinted>
  <dcterms:created xsi:type="dcterms:W3CDTF">2022-09-22T08:22:00Z</dcterms:created>
  <dcterms:modified xsi:type="dcterms:W3CDTF">2022-09-22T08:25:00Z</dcterms:modified>
</cp:coreProperties>
</file>